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EAEAEA"/>
        <w:tblCellMar>
          <w:left w:w="0" w:type="dxa"/>
          <w:right w:w="0" w:type="dxa"/>
        </w:tblCellMar>
        <w:tblLook w:val="04A0" w:firstRow="1" w:lastRow="0" w:firstColumn="1" w:lastColumn="0" w:noHBand="0" w:noVBand="1"/>
      </w:tblPr>
      <w:tblGrid>
        <w:gridCol w:w="9072"/>
      </w:tblGrid>
      <w:tr w:rsidR="00AA4C76" w:rsidRPr="00AA4C76" w14:paraId="63D44142" w14:textId="77777777" w:rsidTr="00AA4C76">
        <w:trPr>
          <w:trHeight w:val="260"/>
          <w:tblCellSpacing w:w="0" w:type="dxa"/>
        </w:trPr>
        <w:tc>
          <w:tcPr>
            <w:tcW w:w="0" w:type="auto"/>
            <w:shd w:val="clear" w:color="auto" w:fill="EAEAEA"/>
            <w:vAlign w:val="center"/>
            <w:hideMark/>
          </w:tcPr>
          <w:p w14:paraId="626BFCF5" w14:textId="77777777" w:rsidR="00AA4C76" w:rsidRPr="00AA4C76" w:rsidRDefault="00AA4C76" w:rsidP="00AA4C76">
            <w:pPr>
              <w:spacing w:after="0" w:line="255" w:lineRule="atLeast"/>
              <w:rPr>
                <w:rFonts w:ascii="Verdana" w:eastAsia="Times New Roman" w:hAnsi="Verdana" w:cs="Times New Roman"/>
                <w:color w:val="000000"/>
                <w:sz w:val="17"/>
                <w:szCs w:val="17"/>
                <w:lang w:eastAsia="fr-FR"/>
              </w:rPr>
            </w:pPr>
            <w:r w:rsidRPr="00AA4C76">
              <w:rPr>
                <w:rFonts w:ascii="Verdana" w:eastAsia="Times New Roman" w:hAnsi="Verdana" w:cs="Times New Roman"/>
                <w:color w:val="000000"/>
                <w:sz w:val="17"/>
                <w:szCs w:val="17"/>
                <w:lang w:eastAsia="fr-FR"/>
              </w:rPr>
              <w:t>Le cabinet de recrutement MANPOWER Lot-et-Garonne recherche pour son client, une industrie agroalimentaire en pleine croissance, un </w:t>
            </w:r>
            <w:r w:rsidRPr="00AA4C76">
              <w:rPr>
                <w:rFonts w:ascii="Verdana" w:eastAsia="Times New Roman" w:hAnsi="Verdana" w:cs="Times New Roman"/>
                <w:b/>
                <w:bCs/>
                <w:color w:val="000000"/>
                <w:sz w:val="17"/>
                <w:szCs w:val="17"/>
                <w:lang w:eastAsia="fr-FR"/>
              </w:rPr>
              <w:t>Responsable d'atelier IAA (H/F) en CDI basé à Villeneuve-sur-Lot (47).</w:t>
            </w:r>
          </w:p>
        </w:tc>
      </w:tr>
      <w:tr w:rsidR="00AA4C76" w:rsidRPr="00AA4C76" w14:paraId="677FB154" w14:textId="77777777" w:rsidTr="00AA4C76">
        <w:trPr>
          <w:tblCellSpacing w:w="0" w:type="dxa"/>
        </w:trPr>
        <w:tc>
          <w:tcPr>
            <w:tcW w:w="0" w:type="auto"/>
            <w:shd w:val="clear" w:color="auto" w:fill="EAEAEA"/>
            <w:vAlign w:val="center"/>
            <w:hideMark/>
          </w:tcPr>
          <w:p w14:paraId="60D85D49" w14:textId="11C6991D" w:rsidR="00AA4C76" w:rsidRPr="00AA4C76" w:rsidRDefault="00AA4C76" w:rsidP="00AA4C76">
            <w:pPr>
              <w:spacing w:after="0" w:line="255" w:lineRule="atLeast"/>
              <w:rPr>
                <w:rFonts w:ascii="Verdana" w:eastAsia="Times New Roman" w:hAnsi="Verdana" w:cs="Times New Roman"/>
                <w:color w:val="000000"/>
                <w:sz w:val="17"/>
                <w:szCs w:val="17"/>
                <w:lang w:eastAsia="fr-FR"/>
              </w:rPr>
            </w:pPr>
            <w:r w:rsidRPr="00AA4C76">
              <w:rPr>
                <w:rFonts w:ascii="Verdana" w:eastAsia="Times New Roman" w:hAnsi="Verdana" w:cs="Times New Roman"/>
                <w:noProof/>
                <w:color w:val="000000"/>
                <w:sz w:val="17"/>
                <w:szCs w:val="17"/>
                <w:lang w:eastAsia="fr-FR"/>
              </w:rPr>
              <w:drawing>
                <wp:inline distT="0" distB="0" distL="0" distR="0" wp14:anchorId="6D043412" wp14:editId="22FE5319">
                  <wp:extent cx="6350" cy="95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tc>
      </w:tr>
    </w:tbl>
    <w:p w14:paraId="28C2CE5D" w14:textId="77777777" w:rsidR="00AA4C76" w:rsidRPr="00AA4C76" w:rsidRDefault="00AA4C76" w:rsidP="00AA4C76">
      <w:pPr>
        <w:spacing w:after="0" w:line="240" w:lineRule="auto"/>
        <w:rPr>
          <w:rFonts w:ascii="Times New Roman" w:eastAsia="Times New Roman" w:hAnsi="Times New Roman" w:cs="Times New Roman"/>
          <w:vanish/>
          <w:sz w:val="24"/>
          <w:szCs w:val="24"/>
          <w:lang w:eastAsia="fr-FR"/>
        </w:rPr>
      </w:pPr>
    </w:p>
    <w:tbl>
      <w:tblPr>
        <w:tblW w:w="5000" w:type="pct"/>
        <w:tblCellSpacing w:w="0" w:type="dxa"/>
        <w:shd w:val="clear" w:color="auto" w:fill="EAEAEA"/>
        <w:tblCellMar>
          <w:left w:w="0" w:type="dxa"/>
          <w:right w:w="0" w:type="dxa"/>
        </w:tblCellMar>
        <w:tblLook w:val="04A0" w:firstRow="1" w:lastRow="0" w:firstColumn="1" w:lastColumn="0" w:noHBand="0" w:noVBand="1"/>
      </w:tblPr>
      <w:tblGrid>
        <w:gridCol w:w="9072"/>
      </w:tblGrid>
      <w:tr w:rsidR="00AA4C76" w:rsidRPr="00AA4C76" w14:paraId="72DC4D80" w14:textId="77777777" w:rsidTr="00AA4C76">
        <w:trPr>
          <w:trHeight w:val="260"/>
          <w:tblCellSpacing w:w="0" w:type="dxa"/>
        </w:trPr>
        <w:tc>
          <w:tcPr>
            <w:tcW w:w="0" w:type="auto"/>
            <w:shd w:val="clear" w:color="auto" w:fill="EAEAEA"/>
            <w:vAlign w:val="center"/>
            <w:hideMark/>
          </w:tcPr>
          <w:p w14:paraId="5473A05F" w14:textId="77777777" w:rsidR="00AA4C76" w:rsidRPr="00AA4C76" w:rsidRDefault="00AA4C76" w:rsidP="00AA4C76">
            <w:pPr>
              <w:spacing w:after="0" w:line="255" w:lineRule="atLeast"/>
              <w:rPr>
                <w:rFonts w:ascii="Verdana" w:eastAsia="Times New Roman" w:hAnsi="Verdana" w:cs="Times New Roman"/>
                <w:b/>
                <w:bCs/>
                <w:color w:val="000000"/>
                <w:sz w:val="18"/>
                <w:szCs w:val="18"/>
                <w:lang w:eastAsia="fr-FR"/>
              </w:rPr>
            </w:pPr>
            <w:r w:rsidRPr="00AA4C76">
              <w:rPr>
                <w:rFonts w:ascii="Verdana" w:eastAsia="Times New Roman" w:hAnsi="Verdana" w:cs="Times New Roman"/>
                <w:b/>
                <w:bCs/>
                <w:color w:val="000000"/>
                <w:sz w:val="18"/>
                <w:szCs w:val="18"/>
                <w:lang w:eastAsia="fr-FR"/>
              </w:rPr>
              <w:t>  Les missions</w:t>
            </w:r>
          </w:p>
        </w:tc>
      </w:tr>
      <w:tr w:rsidR="00AA4C76" w:rsidRPr="00AA4C76" w14:paraId="02FF7BD5" w14:textId="77777777" w:rsidTr="00AA4C76">
        <w:trPr>
          <w:trHeight w:val="260"/>
          <w:tblCellSpacing w:w="0" w:type="dxa"/>
        </w:trPr>
        <w:tc>
          <w:tcPr>
            <w:tcW w:w="0" w:type="auto"/>
            <w:shd w:val="clear" w:color="auto" w:fill="EAEAEA"/>
            <w:vAlign w:val="center"/>
            <w:hideMark/>
          </w:tcPr>
          <w:p w14:paraId="08962469" w14:textId="77777777" w:rsidR="00AA4C76" w:rsidRPr="00AA4C76" w:rsidRDefault="00AA4C76" w:rsidP="00AA4C76">
            <w:pPr>
              <w:spacing w:after="0" w:line="255" w:lineRule="atLeast"/>
              <w:rPr>
                <w:rFonts w:ascii="Verdana" w:eastAsia="Times New Roman" w:hAnsi="Verdana" w:cs="Times New Roman"/>
                <w:color w:val="000000"/>
                <w:sz w:val="17"/>
                <w:szCs w:val="17"/>
                <w:lang w:eastAsia="fr-FR"/>
              </w:rPr>
            </w:pPr>
            <w:r w:rsidRPr="00AA4C76">
              <w:rPr>
                <w:rFonts w:ascii="Verdana" w:eastAsia="Times New Roman" w:hAnsi="Verdana" w:cs="Times New Roman"/>
                <w:color w:val="000000"/>
                <w:sz w:val="17"/>
                <w:szCs w:val="17"/>
                <w:lang w:eastAsia="fr-FR"/>
              </w:rPr>
              <w:t> Rattaché(e) au Directeur d'usine, vous êtes garant(e) d'un atelier de fabrication et de conditionnement qui fonctionne 7j/7j et 24h/24h.</w:t>
            </w:r>
            <w:r w:rsidRPr="00AA4C76">
              <w:rPr>
                <w:rFonts w:ascii="Verdana" w:eastAsia="Times New Roman" w:hAnsi="Verdana" w:cs="Times New Roman"/>
                <w:color w:val="000000"/>
                <w:sz w:val="17"/>
                <w:szCs w:val="17"/>
                <w:lang w:eastAsia="fr-FR"/>
              </w:rPr>
              <w:br/>
            </w:r>
            <w:r w:rsidRPr="00AA4C76">
              <w:rPr>
                <w:rFonts w:ascii="Verdana" w:eastAsia="Times New Roman" w:hAnsi="Verdana" w:cs="Times New Roman"/>
                <w:color w:val="000000"/>
                <w:sz w:val="17"/>
                <w:szCs w:val="17"/>
                <w:lang w:eastAsia="fr-FR"/>
              </w:rPr>
              <w:br/>
              <w:t>En tant que responsable d’atelier, </w:t>
            </w:r>
            <w:r w:rsidRPr="00AA4C76">
              <w:rPr>
                <w:rFonts w:ascii="Verdana" w:eastAsia="Times New Roman" w:hAnsi="Verdana" w:cs="Times New Roman"/>
                <w:b/>
                <w:bCs/>
                <w:color w:val="000000"/>
                <w:sz w:val="17"/>
                <w:szCs w:val="17"/>
                <w:lang w:eastAsia="fr-FR"/>
              </w:rPr>
              <w:t>vous managez une équipe de 50 personnes</w:t>
            </w:r>
            <w:r w:rsidRPr="00AA4C76">
              <w:rPr>
                <w:rFonts w:ascii="Verdana" w:eastAsia="Times New Roman" w:hAnsi="Verdana" w:cs="Times New Roman"/>
                <w:color w:val="000000"/>
                <w:sz w:val="17"/>
                <w:szCs w:val="17"/>
                <w:lang w:eastAsia="fr-FR"/>
              </w:rPr>
              <w:t> que vous motivez pour l’atteinte d’objectifs de performance, dont vous êtes le garant.</w:t>
            </w:r>
            <w:r w:rsidRPr="00AA4C76">
              <w:rPr>
                <w:rFonts w:ascii="Verdana" w:eastAsia="Times New Roman" w:hAnsi="Verdana" w:cs="Times New Roman"/>
                <w:color w:val="000000"/>
                <w:sz w:val="17"/>
                <w:szCs w:val="17"/>
                <w:lang w:eastAsia="fr-FR"/>
              </w:rPr>
              <w:br/>
              <w:t>Dans une orientation de</w:t>
            </w:r>
            <w:r w:rsidRPr="00AA4C76">
              <w:rPr>
                <w:rFonts w:ascii="Verdana" w:eastAsia="Times New Roman" w:hAnsi="Verdana" w:cs="Times New Roman"/>
                <w:b/>
                <w:bCs/>
                <w:color w:val="000000"/>
                <w:sz w:val="17"/>
                <w:szCs w:val="17"/>
                <w:lang w:eastAsia="fr-FR"/>
              </w:rPr>
              <w:t> </w:t>
            </w:r>
            <w:proofErr w:type="spellStart"/>
            <w:r w:rsidRPr="00AA4C76">
              <w:rPr>
                <w:rFonts w:ascii="Verdana" w:eastAsia="Times New Roman" w:hAnsi="Verdana" w:cs="Times New Roman"/>
                <w:b/>
                <w:bCs/>
                <w:color w:val="000000"/>
                <w:sz w:val="17"/>
                <w:szCs w:val="17"/>
                <w:lang w:eastAsia="fr-FR"/>
              </w:rPr>
              <w:t>lean</w:t>
            </w:r>
            <w:proofErr w:type="spellEnd"/>
            <w:r w:rsidRPr="00AA4C76">
              <w:rPr>
                <w:rFonts w:ascii="Verdana" w:eastAsia="Times New Roman" w:hAnsi="Verdana" w:cs="Times New Roman"/>
                <w:b/>
                <w:bCs/>
                <w:color w:val="000000"/>
                <w:sz w:val="17"/>
                <w:szCs w:val="17"/>
                <w:lang w:eastAsia="fr-FR"/>
              </w:rPr>
              <w:t xml:space="preserve"> management</w:t>
            </w:r>
            <w:r w:rsidRPr="00AA4C76">
              <w:rPr>
                <w:rFonts w:ascii="Verdana" w:eastAsia="Times New Roman" w:hAnsi="Verdana" w:cs="Times New Roman"/>
                <w:color w:val="000000"/>
                <w:sz w:val="17"/>
                <w:szCs w:val="17"/>
                <w:lang w:eastAsia="fr-FR"/>
              </w:rPr>
              <w:t>, vous garantissez la réalisation du programme de production tout en respectant les objectifs en termes de sécurité, qualité, délai mais surtout en matière de service client.</w:t>
            </w:r>
            <w:r w:rsidRPr="00AA4C76">
              <w:rPr>
                <w:rFonts w:ascii="Verdana" w:eastAsia="Times New Roman" w:hAnsi="Verdana" w:cs="Times New Roman"/>
                <w:color w:val="000000"/>
                <w:sz w:val="17"/>
                <w:szCs w:val="17"/>
                <w:lang w:eastAsia="fr-FR"/>
              </w:rPr>
              <w:br/>
            </w:r>
            <w:r w:rsidRPr="00AA4C76">
              <w:rPr>
                <w:rFonts w:ascii="Verdana" w:eastAsia="Times New Roman" w:hAnsi="Verdana" w:cs="Times New Roman"/>
                <w:b/>
                <w:bCs/>
                <w:color w:val="000000"/>
                <w:sz w:val="17"/>
                <w:szCs w:val="17"/>
                <w:lang w:eastAsia="fr-FR"/>
              </w:rPr>
              <w:t>Acteur de l’excellence opérationnelle</w:t>
            </w:r>
            <w:r w:rsidRPr="00AA4C76">
              <w:rPr>
                <w:rFonts w:ascii="Verdana" w:eastAsia="Times New Roman" w:hAnsi="Verdana" w:cs="Times New Roman"/>
                <w:color w:val="000000"/>
                <w:sz w:val="17"/>
                <w:szCs w:val="17"/>
                <w:lang w:eastAsia="fr-FR"/>
              </w:rPr>
              <w:t> au quotidien, vous participez à l’amélioration des conditions de travail de vos équipes afin de réduire les risques et boostez les résultats.</w:t>
            </w:r>
            <w:r w:rsidRPr="00AA4C76">
              <w:rPr>
                <w:rFonts w:ascii="Verdana" w:eastAsia="Times New Roman" w:hAnsi="Verdana" w:cs="Times New Roman"/>
                <w:color w:val="000000"/>
                <w:sz w:val="17"/>
                <w:szCs w:val="17"/>
                <w:lang w:eastAsia="fr-FR"/>
              </w:rPr>
              <w:br/>
              <w:t>Dans cet </w:t>
            </w:r>
            <w:r w:rsidRPr="00AA4C76">
              <w:rPr>
                <w:rFonts w:ascii="Verdana" w:eastAsia="Times New Roman" w:hAnsi="Verdana" w:cs="Times New Roman"/>
                <w:b/>
                <w:bCs/>
                <w:color w:val="000000"/>
                <w:sz w:val="17"/>
                <w:szCs w:val="17"/>
                <w:lang w:eastAsia="fr-FR"/>
              </w:rPr>
              <w:t>environnement dynamique et fortement automatisé</w:t>
            </w:r>
            <w:r w:rsidRPr="00AA4C76">
              <w:rPr>
                <w:rFonts w:ascii="Verdana" w:eastAsia="Times New Roman" w:hAnsi="Verdana" w:cs="Times New Roman"/>
                <w:color w:val="000000"/>
                <w:sz w:val="17"/>
                <w:szCs w:val="17"/>
                <w:lang w:eastAsia="fr-FR"/>
              </w:rPr>
              <w:t>, vous challengez les leaders de proximité sur l’autonomie au poste et la montée en compétences des opérateurs.</w:t>
            </w:r>
            <w:r w:rsidRPr="00AA4C76">
              <w:rPr>
                <w:rFonts w:ascii="Verdana" w:eastAsia="Times New Roman" w:hAnsi="Verdana" w:cs="Times New Roman"/>
                <w:b/>
                <w:bCs/>
                <w:color w:val="000000"/>
                <w:sz w:val="17"/>
                <w:szCs w:val="17"/>
                <w:lang w:eastAsia="fr-FR"/>
              </w:rPr>
              <w:t> Leader de terrain</w:t>
            </w:r>
            <w:r w:rsidRPr="00AA4C76">
              <w:rPr>
                <w:rFonts w:ascii="Verdana" w:eastAsia="Times New Roman" w:hAnsi="Verdana" w:cs="Times New Roman"/>
                <w:color w:val="000000"/>
                <w:sz w:val="17"/>
                <w:szCs w:val="17"/>
                <w:lang w:eastAsia="fr-FR"/>
              </w:rPr>
              <w:t>, vous intégrez une équipe de management volontaire et engagée dans laquelle votre voix portera à la transformation pour demain.</w:t>
            </w:r>
            <w:r w:rsidRPr="00AA4C76">
              <w:rPr>
                <w:rFonts w:ascii="Verdana" w:eastAsia="Times New Roman" w:hAnsi="Verdana" w:cs="Times New Roman"/>
                <w:color w:val="000000"/>
                <w:sz w:val="17"/>
                <w:szCs w:val="17"/>
                <w:lang w:eastAsia="fr-FR"/>
              </w:rPr>
              <w:br/>
              <w:t> </w:t>
            </w:r>
          </w:p>
        </w:tc>
      </w:tr>
      <w:tr w:rsidR="00AA4C76" w:rsidRPr="00AA4C76" w14:paraId="56A54316" w14:textId="77777777" w:rsidTr="00AA4C76">
        <w:trPr>
          <w:tblCellSpacing w:w="0" w:type="dxa"/>
        </w:trPr>
        <w:tc>
          <w:tcPr>
            <w:tcW w:w="0" w:type="auto"/>
            <w:shd w:val="clear" w:color="auto" w:fill="EAEAEA"/>
            <w:vAlign w:val="center"/>
            <w:hideMark/>
          </w:tcPr>
          <w:p w14:paraId="1E3E49E3" w14:textId="1DF87538" w:rsidR="00AA4C76" w:rsidRPr="00AA4C76" w:rsidRDefault="00AA4C76" w:rsidP="00AA4C76">
            <w:pPr>
              <w:spacing w:after="0" w:line="255" w:lineRule="atLeast"/>
              <w:rPr>
                <w:rFonts w:ascii="Verdana" w:eastAsia="Times New Roman" w:hAnsi="Verdana" w:cs="Times New Roman"/>
                <w:color w:val="000000"/>
                <w:sz w:val="17"/>
                <w:szCs w:val="17"/>
                <w:lang w:eastAsia="fr-FR"/>
              </w:rPr>
            </w:pPr>
            <w:r w:rsidRPr="00AA4C76">
              <w:rPr>
                <w:rFonts w:ascii="Verdana" w:eastAsia="Times New Roman" w:hAnsi="Verdana" w:cs="Times New Roman"/>
                <w:noProof/>
                <w:color w:val="000000"/>
                <w:sz w:val="17"/>
                <w:szCs w:val="17"/>
                <w:lang w:eastAsia="fr-FR"/>
              </w:rPr>
              <w:drawing>
                <wp:inline distT="0" distB="0" distL="0" distR="0" wp14:anchorId="554E8AFA" wp14:editId="39D79193">
                  <wp:extent cx="6350" cy="95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tc>
      </w:tr>
    </w:tbl>
    <w:p w14:paraId="1D0B87A0" w14:textId="77777777" w:rsidR="00AA4C76" w:rsidRPr="00AA4C76" w:rsidRDefault="00AA4C76" w:rsidP="00AA4C76">
      <w:pPr>
        <w:spacing w:after="0" w:line="240" w:lineRule="auto"/>
        <w:rPr>
          <w:rFonts w:ascii="Times New Roman" w:eastAsia="Times New Roman" w:hAnsi="Times New Roman" w:cs="Times New Roman"/>
          <w:vanish/>
          <w:sz w:val="24"/>
          <w:szCs w:val="24"/>
          <w:lang w:eastAsia="fr-FR"/>
        </w:rPr>
      </w:pPr>
    </w:p>
    <w:tbl>
      <w:tblPr>
        <w:tblW w:w="5000" w:type="pct"/>
        <w:tblCellSpacing w:w="0" w:type="dxa"/>
        <w:shd w:val="clear" w:color="auto" w:fill="EAEAEA"/>
        <w:tblCellMar>
          <w:left w:w="0" w:type="dxa"/>
          <w:right w:w="0" w:type="dxa"/>
        </w:tblCellMar>
        <w:tblLook w:val="04A0" w:firstRow="1" w:lastRow="0" w:firstColumn="1" w:lastColumn="0" w:noHBand="0" w:noVBand="1"/>
      </w:tblPr>
      <w:tblGrid>
        <w:gridCol w:w="9072"/>
      </w:tblGrid>
      <w:tr w:rsidR="00AA4C76" w:rsidRPr="00AA4C76" w14:paraId="7289615D" w14:textId="77777777" w:rsidTr="00AA4C76">
        <w:trPr>
          <w:trHeight w:val="260"/>
          <w:tblCellSpacing w:w="0" w:type="dxa"/>
        </w:trPr>
        <w:tc>
          <w:tcPr>
            <w:tcW w:w="0" w:type="auto"/>
            <w:shd w:val="clear" w:color="auto" w:fill="EAEAEA"/>
            <w:vAlign w:val="center"/>
            <w:hideMark/>
          </w:tcPr>
          <w:p w14:paraId="5E5EB66D" w14:textId="77777777" w:rsidR="00AA4C76" w:rsidRPr="00AA4C76" w:rsidRDefault="00AA4C76" w:rsidP="00AA4C76">
            <w:pPr>
              <w:spacing w:after="0" w:line="255" w:lineRule="atLeast"/>
              <w:rPr>
                <w:rFonts w:ascii="Verdana" w:eastAsia="Times New Roman" w:hAnsi="Verdana" w:cs="Times New Roman"/>
                <w:b/>
                <w:bCs/>
                <w:color w:val="000000"/>
                <w:sz w:val="18"/>
                <w:szCs w:val="18"/>
                <w:lang w:eastAsia="fr-FR"/>
              </w:rPr>
            </w:pPr>
            <w:r w:rsidRPr="00AA4C76">
              <w:rPr>
                <w:rFonts w:ascii="Verdana" w:eastAsia="Times New Roman" w:hAnsi="Verdana" w:cs="Times New Roman"/>
                <w:b/>
                <w:bCs/>
                <w:color w:val="000000"/>
                <w:sz w:val="18"/>
                <w:szCs w:val="18"/>
                <w:lang w:eastAsia="fr-FR"/>
              </w:rPr>
              <w:t>  Le profil</w:t>
            </w:r>
          </w:p>
        </w:tc>
      </w:tr>
      <w:tr w:rsidR="00AA4C76" w:rsidRPr="00AA4C76" w14:paraId="2D8810BB" w14:textId="77777777" w:rsidTr="00AA4C76">
        <w:trPr>
          <w:trHeight w:val="260"/>
          <w:tblCellSpacing w:w="0" w:type="dxa"/>
        </w:trPr>
        <w:tc>
          <w:tcPr>
            <w:tcW w:w="0" w:type="auto"/>
            <w:shd w:val="clear" w:color="auto" w:fill="EAEAEA"/>
            <w:vAlign w:val="center"/>
            <w:hideMark/>
          </w:tcPr>
          <w:p w14:paraId="1B6930F6" w14:textId="77777777" w:rsidR="00AA4C76" w:rsidRPr="00AA4C76" w:rsidRDefault="00AA4C76" w:rsidP="00AA4C76">
            <w:pPr>
              <w:spacing w:after="0" w:line="255" w:lineRule="atLeast"/>
              <w:rPr>
                <w:rFonts w:ascii="Verdana" w:eastAsia="Times New Roman" w:hAnsi="Verdana" w:cs="Times New Roman"/>
                <w:color w:val="000000"/>
                <w:sz w:val="17"/>
                <w:szCs w:val="17"/>
                <w:lang w:eastAsia="fr-FR"/>
              </w:rPr>
            </w:pPr>
            <w:r w:rsidRPr="00AA4C76">
              <w:rPr>
                <w:rFonts w:ascii="Verdana" w:eastAsia="Times New Roman" w:hAnsi="Verdana" w:cs="Times New Roman"/>
                <w:color w:val="000000"/>
                <w:sz w:val="17"/>
                <w:szCs w:val="17"/>
                <w:lang w:eastAsia="fr-FR"/>
              </w:rPr>
              <w:t> Titulaire d'un diplôme de niveau </w:t>
            </w:r>
            <w:r w:rsidRPr="00AA4C76">
              <w:rPr>
                <w:rFonts w:ascii="Verdana" w:eastAsia="Times New Roman" w:hAnsi="Verdana" w:cs="Times New Roman"/>
                <w:b/>
                <w:bCs/>
                <w:color w:val="000000"/>
                <w:sz w:val="17"/>
                <w:szCs w:val="17"/>
                <w:lang w:eastAsia="fr-FR"/>
              </w:rPr>
              <w:t>Bac +2 minimum de type BTS IAA ou équivalent</w:t>
            </w:r>
            <w:r w:rsidRPr="00AA4C76">
              <w:rPr>
                <w:rFonts w:ascii="Verdana" w:eastAsia="Times New Roman" w:hAnsi="Verdana" w:cs="Times New Roman"/>
                <w:color w:val="000000"/>
                <w:sz w:val="17"/>
                <w:szCs w:val="17"/>
                <w:lang w:eastAsia="fr-FR"/>
              </w:rPr>
              <w:t>, vous détenez une expérience de </w:t>
            </w:r>
            <w:r w:rsidRPr="00AA4C76">
              <w:rPr>
                <w:rFonts w:ascii="Verdana" w:eastAsia="Times New Roman" w:hAnsi="Verdana" w:cs="Times New Roman"/>
                <w:b/>
                <w:bCs/>
                <w:color w:val="000000"/>
                <w:sz w:val="17"/>
                <w:szCs w:val="17"/>
                <w:lang w:eastAsia="fr-FR"/>
              </w:rPr>
              <w:t>minimum 3 ans sur un poste similaire ou de chef d'équipe</w:t>
            </w:r>
            <w:r w:rsidRPr="00AA4C76">
              <w:rPr>
                <w:rFonts w:ascii="Verdana" w:eastAsia="Times New Roman" w:hAnsi="Verdana" w:cs="Times New Roman"/>
                <w:color w:val="000000"/>
                <w:sz w:val="17"/>
                <w:szCs w:val="17"/>
                <w:lang w:eastAsia="fr-FR"/>
              </w:rPr>
              <w:t> (alternance et stage compris) dans l'agroalimentaire idéalement.</w:t>
            </w:r>
            <w:r w:rsidRPr="00AA4C76">
              <w:rPr>
                <w:rFonts w:ascii="Verdana" w:eastAsia="Times New Roman" w:hAnsi="Verdana" w:cs="Times New Roman"/>
                <w:color w:val="000000"/>
                <w:sz w:val="17"/>
                <w:szCs w:val="17"/>
                <w:lang w:eastAsia="fr-FR"/>
              </w:rPr>
              <w:br/>
              <w:t xml:space="preserve">Vous avez </w:t>
            </w:r>
            <w:proofErr w:type="gramStart"/>
            <w:r w:rsidRPr="00AA4C76">
              <w:rPr>
                <w:rFonts w:ascii="Verdana" w:eastAsia="Times New Roman" w:hAnsi="Verdana" w:cs="Times New Roman"/>
                <w:color w:val="000000"/>
                <w:sz w:val="17"/>
                <w:szCs w:val="17"/>
                <w:lang w:eastAsia="fr-FR"/>
              </w:rPr>
              <w:t>managé</w:t>
            </w:r>
            <w:proofErr w:type="gramEnd"/>
            <w:r w:rsidRPr="00AA4C76">
              <w:rPr>
                <w:rFonts w:ascii="Verdana" w:eastAsia="Times New Roman" w:hAnsi="Verdana" w:cs="Times New Roman"/>
                <w:color w:val="000000"/>
                <w:sz w:val="17"/>
                <w:szCs w:val="17"/>
                <w:lang w:eastAsia="fr-FR"/>
              </w:rPr>
              <w:t xml:space="preserve"> des équipes de production d'une trentaine de personnes. Vous êtes agile, adaptable et possédez des belles aptitudes au management. Vous appréciez particulièrement communiquer, accompagner et animer vos équipes sur le terrain.</w:t>
            </w:r>
            <w:r w:rsidRPr="00AA4C76">
              <w:rPr>
                <w:rFonts w:ascii="Verdana" w:eastAsia="Times New Roman" w:hAnsi="Verdana" w:cs="Times New Roman"/>
                <w:color w:val="000000"/>
                <w:sz w:val="17"/>
                <w:szCs w:val="17"/>
                <w:lang w:eastAsia="fr-FR"/>
              </w:rPr>
              <w:br/>
            </w:r>
            <w:r w:rsidRPr="00AA4C76">
              <w:rPr>
                <w:rFonts w:ascii="Arial" w:eastAsia="Times New Roman" w:hAnsi="Arial" w:cs="Arial"/>
                <w:color w:val="000000"/>
                <w:sz w:val="17"/>
                <w:szCs w:val="17"/>
                <w:lang w:eastAsia="fr-FR"/>
              </w:rPr>
              <w:t>​</w:t>
            </w:r>
            <w:r w:rsidRPr="00AA4C76">
              <w:rPr>
                <w:rFonts w:ascii="Verdana" w:eastAsia="Times New Roman" w:hAnsi="Verdana" w:cs="Times New Roman"/>
                <w:color w:val="000000"/>
                <w:sz w:val="17"/>
                <w:szCs w:val="17"/>
                <w:lang w:eastAsia="fr-FR"/>
              </w:rPr>
              <w:br/>
            </w:r>
            <w:r w:rsidRPr="00AA4C76">
              <w:rPr>
                <w:rFonts w:ascii="Verdana" w:eastAsia="Times New Roman" w:hAnsi="Verdana" w:cs="Times New Roman"/>
                <w:b/>
                <w:bCs/>
                <w:color w:val="000000"/>
                <w:sz w:val="17"/>
                <w:szCs w:val="17"/>
                <w:lang w:eastAsia="fr-FR"/>
              </w:rPr>
              <w:t>Poste à pourvoir en CDI dès que possible</w:t>
            </w:r>
            <w:r w:rsidRPr="00AA4C76">
              <w:rPr>
                <w:rFonts w:ascii="Verdana" w:eastAsia="Times New Roman" w:hAnsi="Verdana" w:cs="Times New Roman"/>
                <w:color w:val="000000"/>
                <w:sz w:val="17"/>
                <w:szCs w:val="17"/>
                <w:lang w:eastAsia="fr-FR"/>
              </w:rPr>
              <w:br/>
            </w:r>
            <w:r w:rsidRPr="00AA4C76">
              <w:rPr>
                <w:rFonts w:ascii="Verdana" w:eastAsia="Times New Roman" w:hAnsi="Verdana" w:cs="Times New Roman"/>
                <w:b/>
                <w:bCs/>
                <w:color w:val="000000"/>
                <w:sz w:val="17"/>
                <w:szCs w:val="17"/>
                <w:lang w:eastAsia="fr-FR"/>
              </w:rPr>
              <w:t>Statut Cadre</w:t>
            </w:r>
            <w:r w:rsidRPr="00AA4C76">
              <w:rPr>
                <w:rFonts w:ascii="Verdana" w:eastAsia="Times New Roman" w:hAnsi="Verdana" w:cs="Times New Roman"/>
                <w:color w:val="000000"/>
                <w:sz w:val="17"/>
                <w:szCs w:val="17"/>
                <w:lang w:eastAsia="fr-FR"/>
              </w:rPr>
              <w:br/>
            </w:r>
            <w:r w:rsidRPr="00AA4C76">
              <w:rPr>
                <w:rFonts w:ascii="Verdana" w:eastAsia="Times New Roman" w:hAnsi="Verdana" w:cs="Times New Roman"/>
                <w:b/>
                <w:bCs/>
                <w:color w:val="000000"/>
                <w:sz w:val="17"/>
                <w:szCs w:val="17"/>
                <w:lang w:eastAsia="fr-FR"/>
              </w:rPr>
              <w:t>Salaire à négocier en fonction de l'expérience </w:t>
            </w:r>
            <w:r w:rsidRPr="00AA4C76">
              <w:rPr>
                <w:rFonts w:ascii="Verdana" w:eastAsia="Times New Roman" w:hAnsi="Verdana" w:cs="Times New Roman"/>
                <w:color w:val="000000"/>
                <w:sz w:val="17"/>
                <w:szCs w:val="17"/>
                <w:lang w:eastAsia="fr-FR"/>
              </w:rPr>
              <w:br/>
            </w:r>
            <w:r w:rsidRPr="00AA4C76">
              <w:rPr>
                <w:rFonts w:ascii="Arial" w:eastAsia="Times New Roman" w:hAnsi="Arial" w:cs="Arial"/>
                <w:b/>
                <w:bCs/>
                <w:color w:val="000000"/>
                <w:sz w:val="17"/>
                <w:szCs w:val="17"/>
                <w:lang w:eastAsia="fr-FR"/>
              </w:rPr>
              <w:t>​</w:t>
            </w:r>
            <w:r w:rsidRPr="00AA4C76">
              <w:rPr>
                <w:rFonts w:ascii="Verdana" w:eastAsia="Times New Roman" w:hAnsi="Verdana" w:cs="Times New Roman"/>
                <w:b/>
                <w:bCs/>
                <w:color w:val="000000"/>
                <w:sz w:val="17"/>
                <w:szCs w:val="17"/>
                <w:lang w:eastAsia="fr-FR"/>
              </w:rPr>
              <w:t>Horaires de journ</w:t>
            </w:r>
            <w:r w:rsidRPr="00AA4C76">
              <w:rPr>
                <w:rFonts w:ascii="Verdana" w:eastAsia="Times New Roman" w:hAnsi="Verdana" w:cs="Verdana"/>
                <w:b/>
                <w:bCs/>
                <w:color w:val="000000"/>
                <w:sz w:val="17"/>
                <w:szCs w:val="17"/>
                <w:lang w:eastAsia="fr-FR"/>
              </w:rPr>
              <w:t>é</w:t>
            </w:r>
            <w:r w:rsidRPr="00AA4C76">
              <w:rPr>
                <w:rFonts w:ascii="Verdana" w:eastAsia="Times New Roman" w:hAnsi="Verdana" w:cs="Times New Roman"/>
                <w:b/>
                <w:bCs/>
                <w:color w:val="000000"/>
                <w:sz w:val="17"/>
                <w:szCs w:val="17"/>
                <w:lang w:eastAsia="fr-FR"/>
              </w:rPr>
              <w:t>e</w:t>
            </w:r>
            <w:r w:rsidRPr="00AA4C76">
              <w:rPr>
                <w:rFonts w:ascii="Verdana" w:eastAsia="Times New Roman" w:hAnsi="Verdana" w:cs="Times New Roman"/>
                <w:color w:val="000000"/>
                <w:sz w:val="17"/>
                <w:szCs w:val="17"/>
                <w:lang w:eastAsia="fr-FR"/>
              </w:rPr>
              <w:br/>
            </w:r>
            <w:r w:rsidRPr="00AA4C76">
              <w:rPr>
                <w:rFonts w:ascii="Verdana" w:eastAsia="Times New Roman" w:hAnsi="Verdana" w:cs="Times New Roman"/>
                <w:color w:val="000000"/>
                <w:sz w:val="17"/>
                <w:szCs w:val="17"/>
                <w:lang w:eastAsia="fr-FR"/>
              </w:rPr>
              <w:br/>
              <w:t>Vous souhaitez vous investir dans un groupe international en pleine croissance ? Alors n'hésitez plus à postuler !</w:t>
            </w:r>
          </w:p>
        </w:tc>
      </w:tr>
      <w:tr w:rsidR="00AA4C76" w:rsidRPr="00AA4C76" w14:paraId="29B45F4A" w14:textId="77777777" w:rsidTr="00AA4C76">
        <w:trPr>
          <w:tblCellSpacing w:w="0" w:type="dxa"/>
        </w:trPr>
        <w:tc>
          <w:tcPr>
            <w:tcW w:w="0" w:type="auto"/>
            <w:shd w:val="clear" w:color="auto" w:fill="EAEAEA"/>
            <w:vAlign w:val="center"/>
            <w:hideMark/>
          </w:tcPr>
          <w:p w14:paraId="57F694B9" w14:textId="3B561AD3" w:rsidR="00AA4C76" w:rsidRPr="00AA4C76" w:rsidRDefault="00AA4C76" w:rsidP="00AA4C76">
            <w:pPr>
              <w:spacing w:after="0" w:line="255" w:lineRule="atLeast"/>
              <w:rPr>
                <w:rFonts w:ascii="Verdana" w:eastAsia="Times New Roman" w:hAnsi="Verdana" w:cs="Times New Roman"/>
                <w:color w:val="000000"/>
                <w:sz w:val="17"/>
                <w:szCs w:val="17"/>
                <w:lang w:eastAsia="fr-FR"/>
              </w:rPr>
            </w:pPr>
            <w:r w:rsidRPr="00AA4C76">
              <w:rPr>
                <w:rFonts w:ascii="Verdana" w:eastAsia="Times New Roman" w:hAnsi="Verdana" w:cs="Times New Roman"/>
                <w:noProof/>
                <w:color w:val="000000"/>
                <w:sz w:val="17"/>
                <w:szCs w:val="17"/>
                <w:lang w:eastAsia="fr-FR"/>
              </w:rPr>
              <w:drawing>
                <wp:inline distT="0" distB="0" distL="0" distR="0" wp14:anchorId="41367D26" wp14:editId="1C31BE16">
                  <wp:extent cx="6350" cy="95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95250"/>
                          </a:xfrm>
                          <a:prstGeom prst="rect">
                            <a:avLst/>
                          </a:prstGeom>
                          <a:noFill/>
                          <a:ln>
                            <a:noFill/>
                          </a:ln>
                        </pic:spPr>
                      </pic:pic>
                    </a:graphicData>
                  </a:graphic>
                </wp:inline>
              </w:drawing>
            </w:r>
          </w:p>
        </w:tc>
      </w:tr>
    </w:tbl>
    <w:p w14:paraId="077A37BB" w14:textId="77777777" w:rsidR="005E38C0" w:rsidRDefault="00AA4C76"/>
    <w:sectPr w:rsidR="005E3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76"/>
    <w:rsid w:val="006261BC"/>
    <w:rsid w:val="00AA4C76"/>
    <w:rsid w:val="00F61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0471"/>
  <w15:chartTrackingRefBased/>
  <w15:docId w15:val="{DB43F293-5FD6-4490-9B30-2976F359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A4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FAD06869F944E8BB6E7D8B141D6E8" ma:contentTypeVersion="12" ma:contentTypeDescription="Crée un document." ma:contentTypeScope="" ma:versionID="bf6ebb60c770dbc73827de095a195db5">
  <xsd:schema xmlns:xsd="http://www.w3.org/2001/XMLSchema" xmlns:xs="http://www.w3.org/2001/XMLSchema" xmlns:p="http://schemas.microsoft.com/office/2006/metadata/properties" xmlns:ns2="e838b420-c41c-405c-9375-40357aa6caf6" xmlns:ns3="c8333504-ea0d-426b-9eb4-8d8a7fb993aa" targetNamespace="http://schemas.microsoft.com/office/2006/metadata/properties" ma:root="true" ma:fieldsID="e55555b7b3a1868dcff31f703b7422f3" ns2:_="" ns3:_="">
    <xsd:import namespace="e838b420-c41c-405c-9375-40357aa6caf6"/>
    <xsd:import namespace="c8333504-ea0d-426b-9eb4-8d8a7fb99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b420-c41c-405c-9375-40357aa6c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33504-ea0d-426b-9eb4-8d8a7fb993a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00E47-DD08-4503-B7F5-788949C3E730}"/>
</file>

<file path=customXml/itemProps2.xml><?xml version="1.0" encoding="utf-8"?>
<ds:datastoreItem xmlns:ds="http://schemas.openxmlformats.org/officeDocument/2006/customXml" ds:itemID="{914A5518-BEF0-435C-86FB-9C3242CE791F}"/>
</file>

<file path=customXml/itemProps3.xml><?xml version="1.0" encoding="utf-8"?>
<ds:datastoreItem xmlns:ds="http://schemas.openxmlformats.org/officeDocument/2006/customXml" ds:itemID="{346ECE1F-4982-4928-B1BA-44897D072AF3}"/>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1672</Characters>
  <Application>Microsoft Office Word</Application>
  <DocSecurity>0</DocSecurity>
  <Lines>13</Lines>
  <Paragraphs>3</Paragraphs>
  <ScaleCrop>false</ScaleCrop>
  <Company>Proservia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 Aurelie</dc:creator>
  <cp:keywords/>
  <dc:description/>
  <cp:lastModifiedBy>Maurin, Aurelie</cp:lastModifiedBy>
  <cp:revision>1</cp:revision>
  <dcterms:created xsi:type="dcterms:W3CDTF">2022-06-02T09:42:00Z</dcterms:created>
  <dcterms:modified xsi:type="dcterms:W3CDTF">2022-06-02T09:43:00Z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0x010100A7BFAD06869F944E8BB6E7D8B141D6E8</vt:lpwstr>
  </property>
</Properties>
</file>